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B" w:rsidRPr="00914FA3" w:rsidRDefault="0054160B" w:rsidP="0054160B">
      <w:pPr>
        <w:pStyle w:val="a3"/>
        <w:rPr>
          <w:caps/>
          <w:spacing w:val="40"/>
        </w:rPr>
      </w:pPr>
      <w:r w:rsidRPr="00914FA3">
        <w:rPr>
          <w:caps/>
          <w:spacing w:val="40"/>
        </w:rPr>
        <w:t>Пензенский  государственный  университет</w:t>
      </w:r>
    </w:p>
    <w:p w:rsidR="0054160B" w:rsidRPr="00914FA3" w:rsidRDefault="0054160B" w:rsidP="0054160B">
      <w:pPr>
        <w:ind w:right="475"/>
        <w:jc w:val="center"/>
        <w:rPr>
          <w:sz w:val="16"/>
        </w:rPr>
      </w:pPr>
    </w:p>
    <w:p w:rsidR="0054160B" w:rsidRPr="00914FA3" w:rsidRDefault="0054160B" w:rsidP="0054160B">
      <w:pPr>
        <w:ind w:right="476"/>
        <w:jc w:val="center"/>
        <w:rPr>
          <w:sz w:val="16"/>
        </w:rPr>
      </w:pPr>
    </w:p>
    <w:p w:rsidR="0054160B" w:rsidRPr="00914FA3" w:rsidRDefault="0054160B" w:rsidP="0054160B">
      <w:pPr>
        <w:pStyle w:val="9"/>
        <w:spacing w:before="120"/>
        <w:ind w:left="3589" w:right="476" w:firstLine="6050"/>
      </w:pPr>
      <w:r w:rsidRPr="00914FA3">
        <w:t>утверждаю</w:t>
      </w:r>
    </w:p>
    <w:p w:rsidR="0054160B" w:rsidRDefault="0054160B" w:rsidP="0054160B">
      <w:pPr>
        <w:ind w:left="9639" w:right="476"/>
        <w:rPr>
          <w:sz w:val="28"/>
        </w:rPr>
      </w:pPr>
      <w:r>
        <w:rPr>
          <w:sz w:val="28"/>
        </w:rPr>
        <w:t xml:space="preserve">Директор </w:t>
      </w:r>
    </w:p>
    <w:p w:rsidR="0054160B" w:rsidRPr="00914FA3" w:rsidRDefault="0054160B" w:rsidP="0054160B">
      <w:pPr>
        <w:ind w:left="9639" w:right="476"/>
        <w:rPr>
          <w:sz w:val="28"/>
        </w:rPr>
      </w:pPr>
      <w:r>
        <w:rPr>
          <w:sz w:val="28"/>
        </w:rPr>
        <w:t>ПИ им. В.Г. Белинского</w:t>
      </w:r>
    </w:p>
    <w:p w:rsidR="0054160B" w:rsidRPr="00914FA3" w:rsidRDefault="0054160B" w:rsidP="0054160B">
      <w:pPr>
        <w:ind w:left="9639" w:right="476"/>
        <w:rPr>
          <w:sz w:val="28"/>
        </w:rPr>
      </w:pPr>
      <w:r w:rsidRPr="00914FA3">
        <w:rPr>
          <w:sz w:val="28"/>
        </w:rPr>
        <w:t xml:space="preserve">_________    </w:t>
      </w:r>
      <w:r>
        <w:rPr>
          <w:sz w:val="28"/>
        </w:rPr>
        <w:t>Сурина О.П</w:t>
      </w:r>
      <w:r w:rsidRPr="00914FA3">
        <w:rPr>
          <w:sz w:val="28"/>
        </w:rPr>
        <w:t>.</w:t>
      </w:r>
    </w:p>
    <w:p w:rsidR="0054160B" w:rsidRPr="00914FA3" w:rsidRDefault="0054160B" w:rsidP="0054160B">
      <w:pPr>
        <w:ind w:left="9639" w:right="475"/>
        <w:jc w:val="center"/>
        <w:rPr>
          <w:sz w:val="20"/>
        </w:rPr>
      </w:pPr>
      <w:r w:rsidRPr="00914FA3">
        <w:rPr>
          <w:sz w:val="20"/>
        </w:rPr>
        <w:t xml:space="preserve">подпись, фамилия и инициалы </w:t>
      </w:r>
    </w:p>
    <w:p w:rsidR="0054160B" w:rsidRPr="00914FA3" w:rsidRDefault="0054160B" w:rsidP="0054160B">
      <w:pPr>
        <w:ind w:left="9639" w:right="475"/>
        <w:jc w:val="both"/>
        <w:rPr>
          <w:sz w:val="28"/>
        </w:rPr>
      </w:pPr>
      <w:r w:rsidRPr="00914FA3">
        <w:rPr>
          <w:caps/>
          <w:sz w:val="28"/>
        </w:rPr>
        <w:t>_______________ 20</w:t>
      </w:r>
      <w:r w:rsidR="009F264F">
        <w:rPr>
          <w:caps/>
          <w:sz w:val="28"/>
        </w:rPr>
        <w:t>1</w:t>
      </w:r>
      <w:r w:rsidR="00991911">
        <w:rPr>
          <w:caps/>
          <w:sz w:val="28"/>
        </w:rPr>
        <w:t>7</w:t>
      </w:r>
      <w:r w:rsidRPr="00914FA3">
        <w:rPr>
          <w:caps/>
          <w:sz w:val="28"/>
        </w:rPr>
        <w:t xml:space="preserve"> </w:t>
      </w:r>
      <w:r w:rsidRPr="00914FA3">
        <w:rPr>
          <w:sz w:val="28"/>
        </w:rPr>
        <w:t>г.</w:t>
      </w:r>
    </w:p>
    <w:p w:rsidR="0054160B" w:rsidRPr="00914FA3" w:rsidRDefault="0054160B" w:rsidP="0054160B">
      <w:pPr>
        <w:ind w:left="9639" w:right="475"/>
        <w:jc w:val="both"/>
        <w:rPr>
          <w:sz w:val="20"/>
        </w:rPr>
      </w:pPr>
      <w:r w:rsidRPr="00914FA3">
        <w:rPr>
          <w:sz w:val="20"/>
        </w:rPr>
        <w:t>дата</w:t>
      </w: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bookmarkStart w:id="0" w:name="_Toc63673312"/>
      <w:bookmarkStart w:id="1" w:name="_Toc63673944"/>
      <w:bookmarkStart w:id="2" w:name="_Toc63674170"/>
      <w:bookmarkStart w:id="3" w:name="_Toc63674282"/>
      <w:bookmarkStart w:id="4" w:name="_Toc63674626"/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 w:rsidRPr="00914FA3">
        <w:rPr>
          <w:b/>
          <w:caps/>
          <w:spacing w:val="50"/>
        </w:rPr>
        <w:t>план работы</w:t>
      </w:r>
    </w:p>
    <w:p w:rsidR="0054160B" w:rsidRPr="00F541F9" w:rsidRDefault="0054160B" w:rsidP="0054160B"/>
    <w:bookmarkEnd w:id="0"/>
    <w:bookmarkEnd w:id="1"/>
    <w:bookmarkEnd w:id="2"/>
    <w:bookmarkEnd w:id="3"/>
    <w:bookmarkEnd w:id="4"/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 xml:space="preserve">ФАКУЛЬТЕТА ПЕДАГОГИКИ, ПСИХОЛОГИИ </w:t>
      </w:r>
    </w:p>
    <w:p w:rsidR="0054160B" w:rsidRPr="00914FA3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>И СОЦИАЛЬНЫХНАУК</w:t>
      </w:r>
    </w:p>
    <w:p w:rsidR="0054160B" w:rsidRPr="00914FA3" w:rsidRDefault="0054160B" w:rsidP="0054160B">
      <w:pPr>
        <w:ind w:right="-57"/>
        <w:jc w:val="center"/>
        <w:rPr>
          <w:sz w:val="20"/>
        </w:rPr>
      </w:pPr>
      <w:r w:rsidRPr="00914FA3">
        <w:rPr>
          <w:sz w:val="20"/>
        </w:rPr>
        <w:t>полное название факультета (института)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spacing w:before="240"/>
        <w:ind w:right="-57"/>
        <w:jc w:val="center"/>
        <w:rPr>
          <w:sz w:val="28"/>
        </w:rPr>
      </w:pPr>
      <w:r w:rsidRPr="00914FA3">
        <w:rPr>
          <w:sz w:val="28"/>
        </w:rPr>
        <w:t>на 20</w:t>
      </w:r>
      <w:r w:rsidR="009F264F">
        <w:rPr>
          <w:sz w:val="28"/>
        </w:rPr>
        <w:t>1</w:t>
      </w:r>
      <w:r w:rsidR="00991911">
        <w:rPr>
          <w:sz w:val="28"/>
        </w:rPr>
        <w:t>7</w:t>
      </w:r>
      <w:r w:rsidRPr="00914FA3">
        <w:rPr>
          <w:sz w:val="28"/>
        </w:rPr>
        <w:t xml:space="preserve"> - 20</w:t>
      </w:r>
      <w:r w:rsidR="009D3C02">
        <w:rPr>
          <w:sz w:val="28"/>
        </w:rPr>
        <w:t>1</w:t>
      </w:r>
      <w:r w:rsidR="00991911">
        <w:rPr>
          <w:sz w:val="28"/>
        </w:rPr>
        <w:t>8</w:t>
      </w:r>
      <w:r w:rsidRPr="00914FA3">
        <w:rPr>
          <w:sz w:val="28"/>
        </w:rPr>
        <w:t xml:space="preserve"> учебный год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  <w:r w:rsidRPr="00914FA3">
        <w:rPr>
          <w:sz w:val="28"/>
        </w:rPr>
        <w:t>Декан Ф</w:t>
      </w:r>
      <w:r>
        <w:rPr>
          <w:sz w:val="28"/>
        </w:rPr>
        <w:t>ППиСН</w:t>
      </w:r>
      <w:r w:rsidRPr="00914FA3">
        <w:rPr>
          <w:sz w:val="28"/>
        </w:rPr>
        <w:t xml:space="preserve">           __________________/А.</w:t>
      </w:r>
      <w:r>
        <w:rPr>
          <w:sz w:val="28"/>
        </w:rPr>
        <w:t>Б.</w:t>
      </w:r>
      <w:r w:rsidRPr="00914FA3">
        <w:rPr>
          <w:sz w:val="28"/>
        </w:rPr>
        <w:t xml:space="preserve"> </w:t>
      </w:r>
      <w:proofErr w:type="spellStart"/>
      <w:r>
        <w:rPr>
          <w:sz w:val="28"/>
        </w:rPr>
        <w:t>Тугаров</w:t>
      </w:r>
      <w:proofErr w:type="spellEnd"/>
      <w:r w:rsidRPr="00914FA3">
        <w:rPr>
          <w:sz w:val="28"/>
        </w:rPr>
        <w:t xml:space="preserve"> </w:t>
      </w:r>
    </w:p>
    <w:p w:rsidR="00991911" w:rsidRDefault="00991911" w:rsidP="00991911">
      <w:pPr>
        <w:jc w:val="center"/>
        <w:rPr>
          <w:szCs w:val="24"/>
        </w:rPr>
      </w:pPr>
      <w:r w:rsidRPr="009D25E8">
        <w:rPr>
          <w:szCs w:val="24"/>
        </w:rPr>
        <w:lastRenderedPageBreak/>
        <w:t xml:space="preserve">План мероприятий ФППиСН на </w:t>
      </w:r>
      <w:r>
        <w:rPr>
          <w:szCs w:val="24"/>
        </w:rPr>
        <w:t>сентябрь</w:t>
      </w:r>
      <w:r w:rsidRPr="009D25E8">
        <w:rPr>
          <w:szCs w:val="24"/>
        </w:rPr>
        <w:t xml:space="preserve"> 2017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701"/>
        <w:gridCol w:w="1984"/>
        <w:gridCol w:w="1402"/>
        <w:gridCol w:w="1685"/>
      </w:tblGrid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991911" w:rsidTr="00E60EA2">
        <w:trPr>
          <w:trHeight w:val="50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9D7602" w:rsidRDefault="00991911" w:rsidP="00E60EA2">
            <w:pPr>
              <w:jc w:val="both"/>
            </w:pPr>
            <w:r w:rsidRPr="009D7602">
              <w:t>Заседание Ученого совета факультета.</w:t>
            </w:r>
          </w:p>
          <w:p w:rsidR="00991911" w:rsidRDefault="00991911" w:rsidP="00E60EA2">
            <w:r w:rsidRPr="009D7602">
              <w:t>Повестка дня:</w:t>
            </w:r>
          </w:p>
          <w:p w:rsidR="00991911" w:rsidRPr="009D7602" w:rsidRDefault="00991911" w:rsidP="00E60EA2">
            <w:r>
              <w:t>1. Об утверждении плана заседаний Ученого совета факультета</w:t>
            </w:r>
            <w:r w:rsidRPr="009D7602">
              <w:t xml:space="preserve"> (</w:t>
            </w:r>
            <w:r>
              <w:t xml:space="preserve">А.Б. </w:t>
            </w:r>
            <w:proofErr w:type="spellStart"/>
            <w:r>
              <w:t>Тугаров</w:t>
            </w:r>
            <w:proofErr w:type="spellEnd"/>
            <w:r>
              <w:t>, Е.Н. Синев</w:t>
            </w:r>
            <w:r w:rsidRPr="009D7602">
              <w:t>).</w:t>
            </w:r>
          </w:p>
          <w:p w:rsidR="00991911" w:rsidRDefault="00991911" w:rsidP="00E60EA2">
            <w:r w:rsidRPr="009D7602">
              <w:t xml:space="preserve">2. </w:t>
            </w:r>
            <w:r w:rsidRPr="00BD042C">
              <w:t xml:space="preserve"> Об итогах набора абитуриентов на факультет в 201</w:t>
            </w:r>
            <w:r>
              <w:t>7</w:t>
            </w:r>
            <w:r w:rsidRPr="00BD042C">
              <w:t xml:space="preserve"> году и основных направлениях организации профориентационной работы в 201</w:t>
            </w:r>
            <w:r>
              <w:t>7</w:t>
            </w:r>
            <w:r w:rsidRPr="00BD042C">
              <w:t>-201</w:t>
            </w:r>
            <w:r>
              <w:t>8</w:t>
            </w:r>
            <w:r w:rsidRPr="00BD042C">
              <w:t xml:space="preserve"> учебном году</w:t>
            </w:r>
            <w:r>
              <w:t xml:space="preserve"> (Е.А. </w:t>
            </w:r>
            <w:proofErr w:type="spellStart"/>
            <w:r>
              <w:t>Голоюс</w:t>
            </w:r>
            <w:proofErr w:type="spellEnd"/>
            <w:r>
              <w:t>)</w:t>
            </w:r>
          </w:p>
          <w:p w:rsidR="00991911" w:rsidRDefault="00991911" w:rsidP="00E60EA2">
            <w:r>
              <w:t>Об итогах летней экзаменационной сессии 2016-2017 учебного года.</w:t>
            </w:r>
          </w:p>
          <w:p w:rsidR="00991911" w:rsidRPr="009D7602" w:rsidRDefault="00991911" w:rsidP="00E60EA2">
            <w:r>
              <w:t xml:space="preserve">3. </w:t>
            </w:r>
            <w:r w:rsidRPr="009D7602"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20.09.2017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13.45-15.30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а.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Члены Ученого совета ФППиСН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 xml:space="preserve">Декан </w:t>
            </w:r>
            <w:proofErr w:type="spellStart"/>
            <w:r w:rsidRPr="00BC5B7A">
              <w:rPr>
                <w:szCs w:val="24"/>
              </w:rPr>
              <w:t>Тугаров</w:t>
            </w:r>
            <w:proofErr w:type="spellEnd"/>
            <w:r w:rsidRPr="00BC5B7A">
              <w:rPr>
                <w:szCs w:val="24"/>
              </w:rPr>
              <w:t xml:space="preserve"> А.Б.</w:t>
            </w:r>
          </w:p>
        </w:tc>
      </w:tr>
      <w:tr w:rsidR="00991911" w:rsidTr="00E60EA2">
        <w:trPr>
          <w:trHeight w:val="25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9D7602" w:rsidRDefault="00991911" w:rsidP="00E60EA2">
            <w:pPr>
              <w:jc w:val="both"/>
            </w:pPr>
            <w:r>
              <w:rPr>
                <w:szCs w:val="24"/>
              </w:rPr>
              <w:lastRenderedPageBreak/>
              <w:t>Международная научно-практическая конференция "Государственная политика в сфере образования и просвещения: сто лет после Октября"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21-22.09.2017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а. 11-234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Ученые, общественные деятели, преподаватели и студенты 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научно-практическая конференция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C5B7A" w:rsidRDefault="00991911" w:rsidP="00E60E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международный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83840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МНСТиТ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83840" w:rsidRDefault="00991911" w:rsidP="00E60EA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Зав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афедрой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Очкина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праздник «Нас не догонят!»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</w:pPr>
            <w:r>
              <w:t>09.09.2017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</w:pPr>
            <w:r>
              <w:t>11.00-15.00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hanging="108"/>
              <w:jc w:val="center"/>
            </w:pPr>
            <w:r>
              <w:t>СЗК «Дизель-арена»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</w:pPr>
            <w:r>
              <w:t>Люди с ограниченными возможностями здоровья, студенты ФППиСН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</w:pPr>
            <w:r>
              <w:t>Социально-спортивное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ГБУ «Пензенский областной центр реабилитации»,  </w:t>
            </w: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proofErr w:type="spellStart"/>
            <w:r>
              <w:rPr>
                <w:szCs w:val="24"/>
              </w:rPr>
              <w:t>Танцырева</w:t>
            </w:r>
            <w:proofErr w:type="spellEnd"/>
            <w:r>
              <w:rPr>
                <w:szCs w:val="24"/>
              </w:rPr>
              <w:t xml:space="preserve"> М..А.</w:t>
            </w:r>
          </w:p>
          <w:p w:rsidR="00991911" w:rsidRDefault="00991911" w:rsidP="00E60E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91911" w:rsidRDefault="00991911" w:rsidP="00E60EA2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Социально-оздоровительный проект «</w:t>
            </w:r>
            <w:proofErr w:type="spellStart"/>
            <w:r>
              <w:rPr>
                <w:rFonts w:ascii="Times New Roman" w:hAnsi="Times New Roman"/>
                <w:sz w:val="24"/>
              </w:rPr>
              <w:t>Данс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szCs w:val="24"/>
              </w:rPr>
            </w:pPr>
            <w:r>
              <w:t>28.09.2017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szCs w:val="24"/>
              </w:rPr>
            </w:pPr>
            <w:r>
              <w:t>13.15-14.00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hanging="108"/>
              <w:jc w:val="center"/>
              <w:rPr>
                <w:szCs w:val="24"/>
              </w:rPr>
            </w:pPr>
            <w:r>
              <w:t>площадка у 11 учебного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szCs w:val="24"/>
              </w:rPr>
            </w:pPr>
            <w:r>
              <w:t>студенты ФППиСН, студенты 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szCs w:val="24"/>
              </w:rPr>
            </w:pPr>
            <w:r>
              <w:t>социальное оздоровительное танцевальное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szCs w:val="24"/>
              </w:rPr>
            </w:pP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91911" w:rsidRDefault="00991911" w:rsidP="00E60EA2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</w:tbl>
    <w:p w:rsidR="00991911" w:rsidRDefault="00991911" w:rsidP="00991911">
      <w:pPr>
        <w:spacing w:line="360" w:lineRule="auto"/>
        <w:jc w:val="center"/>
      </w:pPr>
    </w:p>
    <w:p w:rsidR="00991911" w:rsidRDefault="00991911" w:rsidP="00991911">
      <w:pPr>
        <w:spacing w:line="360" w:lineRule="auto"/>
        <w:jc w:val="center"/>
      </w:pPr>
    </w:p>
    <w:p w:rsidR="00991911" w:rsidRDefault="00991911" w:rsidP="00991911"/>
    <w:p w:rsidR="00991911" w:rsidRDefault="00991911" w:rsidP="00991911">
      <w:pPr>
        <w:jc w:val="center"/>
        <w:rPr>
          <w:szCs w:val="24"/>
        </w:rPr>
      </w:pPr>
      <w:r w:rsidRPr="009D25E8">
        <w:rPr>
          <w:szCs w:val="24"/>
        </w:rPr>
        <w:t xml:space="preserve">План мероприятий ФППиСН на </w:t>
      </w:r>
      <w:r>
        <w:rPr>
          <w:szCs w:val="24"/>
        </w:rPr>
        <w:t>ноябрь</w:t>
      </w:r>
      <w:r w:rsidRPr="009D25E8">
        <w:rPr>
          <w:szCs w:val="24"/>
        </w:rPr>
        <w:t xml:space="preserve"> 2017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701"/>
        <w:gridCol w:w="1984"/>
        <w:gridCol w:w="1402"/>
        <w:gridCol w:w="1685"/>
      </w:tblGrid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991911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9D7602" w:rsidRDefault="00991911" w:rsidP="00E60EA2">
            <w:pPr>
              <w:jc w:val="both"/>
            </w:pPr>
            <w:r w:rsidRPr="009D7602">
              <w:lastRenderedPageBreak/>
              <w:t>Заседание Ученого совета факультета.</w:t>
            </w:r>
          </w:p>
          <w:p w:rsidR="00991911" w:rsidRDefault="00991911" w:rsidP="00E60EA2">
            <w:r w:rsidRPr="009D7602">
              <w:t>Повестка дня:</w:t>
            </w:r>
          </w:p>
          <w:p w:rsidR="00991911" w:rsidRPr="00D35E7D" w:rsidRDefault="00991911" w:rsidP="0099191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E7D">
              <w:rPr>
                <w:rFonts w:ascii="Times New Roman" w:hAnsi="Times New Roman"/>
                <w:sz w:val="20"/>
                <w:szCs w:val="20"/>
              </w:rPr>
              <w:t xml:space="preserve">Отчёт о работе зав. кафедрой «Педагогика и психология» (М.А. </w:t>
            </w:r>
            <w:proofErr w:type="spellStart"/>
            <w:r w:rsidRPr="00D35E7D">
              <w:rPr>
                <w:rFonts w:ascii="Times New Roman" w:hAnsi="Times New Roman"/>
                <w:sz w:val="20"/>
                <w:szCs w:val="20"/>
              </w:rPr>
              <w:t>Лыгина</w:t>
            </w:r>
            <w:proofErr w:type="spellEnd"/>
            <w:r w:rsidRPr="00D35E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91911" w:rsidRPr="00D35E7D" w:rsidRDefault="00991911" w:rsidP="0099191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E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E7D">
              <w:rPr>
                <w:rFonts w:ascii="Times New Roman" w:eastAsia="Batang" w:hAnsi="Times New Roman"/>
                <w:sz w:val="20"/>
                <w:szCs w:val="20"/>
              </w:rPr>
              <w:t xml:space="preserve"> О работе кафедр факультета  по организации и проведению текущего контроля знаний студентов по дисциплинам, закрепленным за кафедрами (С.А. Памфилова).</w:t>
            </w:r>
          </w:p>
          <w:p w:rsidR="00991911" w:rsidRPr="00D35E7D" w:rsidRDefault="00991911" w:rsidP="0099191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E7D">
              <w:rPr>
                <w:rFonts w:ascii="Times New Roman" w:hAnsi="Times New Roman"/>
                <w:sz w:val="20"/>
                <w:szCs w:val="20"/>
              </w:rPr>
              <w:t xml:space="preserve">  О состоянии и перспективах развития органов студенческого самоуправления на факультете (О.Ю. Нестеренко).</w:t>
            </w:r>
          </w:p>
          <w:p w:rsidR="00991911" w:rsidRPr="00887628" w:rsidRDefault="00991911" w:rsidP="00991911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D35E7D">
              <w:rPr>
                <w:rFonts w:ascii="Times New Roman" w:hAnsi="Times New Roman"/>
                <w:sz w:val="20"/>
                <w:szCs w:val="20"/>
              </w:rPr>
              <w:t>Разное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911" w:rsidRPr="009D7602" w:rsidRDefault="00991911" w:rsidP="00E60EA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6B0084" w:rsidRDefault="00991911" w:rsidP="00E60EA2">
            <w:pPr>
              <w:jc w:val="center"/>
              <w:rPr>
                <w:sz w:val="20"/>
              </w:rPr>
            </w:pPr>
            <w:r w:rsidRPr="006B0084">
              <w:rPr>
                <w:sz w:val="20"/>
              </w:rPr>
              <w:t>15.11.17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13.45-15.30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а.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Члены Ученого совета ФППиСН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both"/>
              <w:rPr>
                <w:sz w:val="20"/>
              </w:rPr>
            </w:pPr>
            <w:r w:rsidRPr="00D35E7D">
              <w:rPr>
                <w:sz w:val="20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both"/>
              <w:rPr>
                <w:sz w:val="20"/>
              </w:rPr>
            </w:pPr>
            <w:r w:rsidRPr="00D35E7D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 xml:space="preserve">Декан  </w:t>
            </w:r>
          </w:p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А.Б.</w:t>
            </w:r>
            <w:r>
              <w:rPr>
                <w:sz w:val="20"/>
              </w:rPr>
              <w:t xml:space="preserve"> </w:t>
            </w:r>
            <w:proofErr w:type="spellStart"/>
            <w:r w:rsidRPr="00D35E7D">
              <w:rPr>
                <w:sz w:val="20"/>
              </w:rPr>
              <w:t>Тугаров</w:t>
            </w:r>
            <w:proofErr w:type="spellEnd"/>
            <w:r w:rsidRPr="00D35E7D">
              <w:rPr>
                <w:sz w:val="20"/>
              </w:rPr>
              <w:t xml:space="preserve"> </w:t>
            </w:r>
          </w:p>
        </w:tc>
      </w:tr>
      <w:tr w:rsidR="00991911" w:rsidTr="00E60EA2">
        <w:trPr>
          <w:trHeight w:val="16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9D7602" w:rsidRDefault="00991911" w:rsidP="00E60EA2">
            <w:pPr>
              <w:jc w:val="both"/>
            </w:pPr>
            <w:r>
              <w:t xml:space="preserve"> «Мисс ФППиСН»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both"/>
              <w:rPr>
                <w:sz w:val="20"/>
              </w:rPr>
            </w:pPr>
            <w:r w:rsidRPr="00D35E7D">
              <w:rPr>
                <w:sz w:val="20"/>
              </w:rPr>
              <w:t>02.11.17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17.00-20.00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11 корпус, 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студенты, преподаватели, сотрудники 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D35E7D">
              <w:rPr>
                <w:sz w:val="20"/>
              </w:rPr>
              <w:t>онкурс красоты и таланта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both"/>
              <w:rPr>
                <w:sz w:val="20"/>
              </w:rPr>
            </w:pPr>
            <w:r w:rsidRPr="00D35E7D">
              <w:rPr>
                <w:sz w:val="20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 w:rsidRPr="00D35E7D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proofErr w:type="spellStart"/>
            <w:r w:rsidRPr="00D35E7D">
              <w:rPr>
                <w:sz w:val="20"/>
              </w:rPr>
              <w:t>Зам</w:t>
            </w:r>
            <w:proofErr w:type="gramStart"/>
            <w:r w:rsidRPr="00D35E7D">
              <w:rPr>
                <w:sz w:val="20"/>
              </w:rPr>
              <w:t>.д</w:t>
            </w:r>
            <w:proofErr w:type="gramEnd"/>
            <w:r w:rsidRPr="00D35E7D">
              <w:rPr>
                <w:sz w:val="20"/>
              </w:rPr>
              <w:t>екана</w:t>
            </w:r>
            <w:proofErr w:type="spellEnd"/>
            <w:r w:rsidRPr="00D35E7D">
              <w:rPr>
                <w:sz w:val="20"/>
              </w:rPr>
              <w:t xml:space="preserve"> по </w:t>
            </w:r>
            <w:proofErr w:type="spellStart"/>
            <w:r w:rsidRPr="00D35E7D">
              <w:rPr>
                <w:sz w:val="20"/>
              </w:rPr>
              <w:t>ВиСР</w:t>
            </w:r>
            <w:proofErr w:type="spellEnd"/>
            <w:r w:rsidRPr="00D35E7D">
              <w:rPr>
                <w:sz w:val="20"/>
              </w:rPr>
              <w:t xml:space="preserve"> О.Ю. Нестеренко</w:t>
            </w:r>
          </w:p>
        </w:tc>
      </w:tr>
      <w:tr w:rsidR="00991911" w:rsidTr="00E60EA2">
        <w:trPr>
          <w:trHeight w:val="16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E7D">
              <w:rPr>
                <w:rFonts w:ascii="Times New Roman" w:hAnsi="Times New Roman"/>
                <w:sz w:val="20"/>
                <w:szCs w:val="20"/>
              </w:rPr>
              <w:t>День факультета педагогики, психологии и социальных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ind w:hanging="108"/>
              <w:jc w:val="center"/>
              <w:rPr>
                <w:sz w:val="20"/>
              </w:rPr>
            </w:pPr>
            <w:r w:rsidRPr="00D35E7D">
              <w:rPr>
                <w:sz w:val="20"/>
              </w:rPr>
              <w:t>11 корпус, 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преподаватели, сотрудники, </w:t>
            </w:r>
            <w:r w:rsidRPr="00D35E7D">
              <w:rPr>
                <w:sz w:val="20"/>
              </w:rPr>
              <w:t>студенты ФППиСН, 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ind w:left="-108" w:right="-112" w:hanging="108"/>
              <w:jc w:val="center"/>
              <w:rPr>
                <w:sz w:val="20"/>
              </w:rPr>
            </w:pPr>
            <w:r>
              <w:rPr>
                <w:sz w:val="20"/>
              </w:rPr>
              <w:t>торжественное мероприятие, посвященное достижениям преподавателей, сотрудников и студентов факультета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ind w:left="-108" w:right="-112" w:hanging="108"/>
              <w:jc w:val="center"/>
              <w:rPr>
                <w:sz w:val="20"/>
              </w:rPr>
            </w:pPr>
            <w:r w:rsidRPr="00D35E7D">
              <w:rPr>
                <w:sz w:val="20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D35E7D" w:rsidRDefault="00991911" w:rsidP="00E60EA2">
            <w:pPr>
              <w:ind w:left="-108" w:right="-112" w:hanging="108"/>
              <w:jc w:val="center"/>
              <w:rPr>
                <w:sz w:val="20"/>
              </w:rPr>
            </w:pPr>
            <w:r w:rsidRPr="00D35E7D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rPr>
                <w:sz w:val="20"/>
              </w:rPr>
            </w:pPr>
            <w:r>
              <w:rPr>
                <w:sz w:val="20"/>
              </w:rPr>
              <w:t xml:space="preserve">Декан А.Б. </w:t>
            </w:r>
            <w:proofErr w:type="spellStart"/>
            <w:r>
              <w:rPr>
                <w:sz w:val="20"/>
              </w:rPr>
              <w:t>Тугаров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991911" w:rsidRPr="00D35E7D" w:rsidRDefault="00991911" w:rsidP="00E60EA2">
            <w:pPr>
              <w:rPr>
                <w:sz w:val="20"/>
              </w:rPr>
            </w:pPr>
          </w:p>
        </w:tc>
      </w:tr>
      <w:tr w:rsidR="00991911" w:rsidTr="00E60EA2">
        <w:trPr>
          <w:trHeight w:val="9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pStyle w:val="p2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35B">
              <w:rPr>
                <w:color w:val="000000"/>
                <w:sz w:val="22"/>
                <w:szCs w:val="22"/>
              </w:rPr>
              <w:t xml:space="preserve"> «Культурологическое образование: взгляд из </w:t>
            </w:r>
            <w:r w:rsidRPr="00EE735B">
              <w:rPr>
                <w:color w:val="000000"/>
                <w:sz w:val="22"/>
                <w:szCs w:val="22"/>
              </w:rPr>
              <w:lastRenderedPageBreak/>
              <w:t>провинции»</w:t>
            </w:r>
          </w:p>
          <w:p w:rsidR="00991911" w:rsidRPr="00EE735B" w:rsidRDefault="00991911" w:rsidP="00E60EA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center"/>
            </w:pPr>
            <w:r w:rsidRPr="00EE735B">
              <w:lastRenderedPageBreak/>
              <w:t>30.11.17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center"/>
            </w:pPr>
            <w:r w:rsidRPr="00EE735B"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center"/>
            </w:pPr>
            <w:r w:rsidRPr="00EE735B">
              <w:t>А. 12-426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center"/>
            </w:pPr>
            <w:r w:rsidRPr="00EE735B">
              <w:rPr>
                <w:color w:val="000000"/>
                <w:shd w:val="clear" w:color="auto" w:fill="FFFFFF"/>
              </w:rPr>
              <w:t xml:space="preserve">ученые, преподаватели, аспиранты, </w:t>
            </w:r>
            <w:r w:rsidRPr="00EE735B">
              <w:rPr>
                <w:color w:val="000000"/>
                <w:shd w:val="clear" w:color="auto" w:fill="FFFFFF"/>
              </w:rPr>
              <w:lastRenderedPageBreak/>
              <w:t>магистранты и студенты 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both"/>
            </w:pPr>
            <w:r w:rsidRPr="00EE735B">
              <w:rPr>
                <w:color w:val="000000"/>
              </w:rPr>
              <w:lastRenderedPageBreak/>
              <w:t xml:space="preserve">заочная научно-практическая </w:t>
            </w:r>
            <w:r w:rsidRPr="00EE735B">
              <w:rPr>
                <w:color w:val="000000"/>
              </w:rPr>
              <w:lastRenderedPageBreak/>
              <w:t>конференция с международным участием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both"/>
            </w:pPr>
            <w:r w:rsidRPr="00EE735B">
              <w:lastRenderedPageBreak/>
              <w:t>международный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both"/>
            </w:pPr>
            <w:r w:rsidRPr="00EE735B">
              <w:t xml:space="preserve">Кафедра </w:t>
            </w:r>
            <w:proofErr w:type="spellStart"/>
            <w:r w:rsidRPr="00EE735B">
              <w:t>ИИиК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EE735B" w:rsidRDefault="00991911" w:rsidP="00E60EA2">
            <w:pPr>
              <w:jc w:val="center"/>
            </w:pPr>
            <w:proofErr w:type="spellStart"/>
            <w:r w:rsidRPr="00EE735B">
              <w:t>Зав</w:t>
            </w:r>
            <w:proofErr w:type="gramStart"/>
            <w:r w:rsidRPr="00EE735B">
              <w:t>.к</w:t>
            </w:r>
            <w:proofErr w:type="gramEnd"/>
            <w:r w:rsidRPr="00EE735B">
              <w:t>афедрой</w:t>
            </w:r>
            <w:proofErr w:type="spellEnd"/>
            <w:r w:rsidRPr="00EE735B">
              <w:t xml:space="preserve"> Т.Н. Козина</w:t>
            </w:r>
          </w:p>
        </w:tc>
      </w:tr>
    </w:tbl>
    <w:p w:rsidR="00991911" w:rsidRDefault="00991911" w:rsidP="00991911">
      <w:pPr>
        <w:spacing w:line="360" w:lineRule="auto"/>
        <w:jc w:val="center"/>
      </w:pPr>
    </w:p>
    <w:p w:rsidR="00991911" w:rsidRDefault="00991911" w:rsidP="00991911">
      <w:pPr>
        <w:jc w:val="center"/>
        <w:rPr>
          <w:szCs w:val="24"/>
        </w:rPr>
      </w:pPr>
      <w:r w:rsidRPr="009D25E8">
        <w:rPr>
          <w:szCs w:val="24"/>
        </w:rPr>
        <w:t xml:space="preserve">План мероприятий ФППиСН на </w:t>
      </w:r>
      <w:r>
        <w:rPr>
          <w:szCs w:val="24"/>
        </w:rPr>
        <w:t>январь</w:t>
      </w:r>
      <w:r w:rsidRPr="009D25E8">
        <w:rPr>
          <w:szCs w:val="24"/>
        </w:rPr>
        <w:t xml:space="preserve"> 201</w:t>
      </w:r>
      <w:r>
        <w:rPr>
          <w:szCs w:val="24"/>
        </w:rPr>
        <w:t>8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701"/>
        <w:gridCol w:w="1984"/>
        <w:gridCol w:w="1402"/>
        <w:gridCol w:w="1685"/>
      </w:tblGrid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991911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387141" w:rsidRDefault="00991911" w:rsidP="00E60EA2">
            <w:pPr>
              <w:jc w:val="both"/>
            </w:pPr>
            <w:r w:rsidRPr="00387141">
              <w:t>Заседание Ученого совета факультета.</w:t>
            </w:r>
          </w:p>
          <w:p w:rsidR="00991911" w:rsidRPr="00387141" w:rsidRDefault="00991911" w:rsidP="00E60EA2">
            <w:r w:rsidRPr="00387141">
              <w:t>Повестка дня:</w:t>
            </w:r>
          </w:p>
          <w:p w:rsidR="00991911" w:rsidRPr="00387141" w:rsidRDefault="00991911" w:rsidP="00991911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результативности работы преподавателей факультета за 2017 год и итогах рейтинга ППС.</w:t>
            </w:r>
          </w:p>
          <w:p w:rsidR="00991911" w:rsidRPr="00387141" w:rsidRDefault="00991911" w:rsidP="00991911">
            <w:pPr>
              <w:pStyle w:val="a9"/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41">
              <w:rPr>
                <w:rFonts w:ascii="Times New Roman" w:hAnsi="Times New Roman"/>
                <w:sz w:val="24"/>
                <w:szCs w:val="24"/>
              </w:rPr>
              <w:t>О подготовке к ежегодным научно-практической конференции «Артемовские чтения», Социологически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7141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387141">
              <w:rPr>
                <w:rFonts w:ascii="Times New Roman" w:hAnsi="Times New Roman"/>
                <w:sz w:val="24"/>
                <w:szCs w:val="24"/>
              </w:rPr>
              <w:t xml:space="preserve"> студентов, аспирантов и преподавателей </w:t>
            </w:r>
            <w:r w:rsidRPr="00387141">
              <w:rPr>
                <w:rFonts w:ascii="Times New Roman" w:hAnsi="Times New Roman"/>
                <w:sz w:val="24"/>
                <w:szCs w:val="24"/>
              </w:rPr>
              <w:lastRenderedPageBreak/>
              <w:t>факультета и др.</w:t>
            </w:r>
          </w:p>
          <w:p w:rsidR="00991911" w:rsidRPr="00755120" w:rsidRDefault="00991911" w:rsidP="00991911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100223">
              <w:rPr>
                <w:rFonts w:ascii="Times New Roman" w:hAnsi="Times New Roman"/>
                <w:sz w:val="24"/>
                <w:szCs w:val="24"/>
              </w:rPr>
              <w:t>О научно-исследовательской деятельности студентов ФППиСН в «Социологической лаборатории» и студенческой лаборатории инновационных технологий «Малыш»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387141" w:rsidRDefault="00991911" w:rsidP="00E60EA2">
            <w:pPr>
              <w:jc w:val="center"/>
            </w:pPr>
            <w:r>
              <w:lastRenderedPageBreak/>
              <w:t>17.01.18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387141" w:rsidRDefault="00991911" w:rsidP="00E60EA2">
            <w:pPr>
              <w:jc w:val="center"/>
            </w:pPr>
            <w:r w:rsidRPr="00387141">
              <w:t>13.45-15.30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387141" w:rsidRDefault="00991911" w:rsidP="00E60EA2">
            <w:pPr>
              <w:jc w:val="center"/>
            </w:pPr>
            <w:r w:rsidRPr="00387141">
              <w:t>а.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387141" w:rsidRDefault="00991911" w:rsidP="00E60EA2">
            <w:pPr>
              <w:jc w:val="center"/>
            </w:pPr>
            <w:r w:rsidRPr="00387141">
              <w:t>Члены Ученого совета ФППиСН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387141" w:rsidRDefault="00991911" w:rsidP="00E60EA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387141" w:rsidRDefault="00991911" w:rsidP="00E60EA2">
            <w:pPr>
              <w:jc w:val="both"/>
            </w:pPr>
            <w:r w:rsidRPr="00387141"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387141" w:rsidRDefault="00991911" w:rsidP="00E60EA2">
            <w:pPr>
              <w:jc w:val="both"/>
            </w:pPr>
            <w:r w:rsidRPr="00387141"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387141" w:rsidRDefault="00991911" w:rsidP="00E60EA2">
            <w:pPr>
              <w:jc w:val="center"/>
            </w:pPr>
            <w:r w:rsidRPr="00387141">
              <w:t xml:space="preserve">Декан  </w:t>
            </w:r>
          </w:p>
          <w:p w:rsidR="00991911" w:rsidRPr="00387141" w:rsidRDefault="00991911" w:rsidP="00E60EA2">
            <w:pPr>
              <w:jc w:val="center"/>
            </w:pPr>
            <w:r w:rsidRPr="00387141">
              <w:t xml:space="preserve">А.Б. </w:t>
            </w:r>
            <w:proofErr w:type="spellStart"/>
            <w:r w:rsidRPr="00387141">
              <w:t>Тугаров</w:t>
            </w:r>
            <w:proofErr w:type="spellEnd"/>
            <w:r w:rsidRPr="00387141">
              <w:t xml:space="preserve"> </w:t>
            </w:r>
          </w:p>
        </w:tc>
      </w:tr>
    </w:tbl>
    <w:p w:rsidR="00991911" w:rsidRDefault="00991911" w:rsidP="00991911"/>
    <w:p w:rsidR="00991911" w:rsidRDefault="00991911" w:rsidP="00991911">
      <w:pPr>
        <w:jc w:val="center"/>
        <w:rPr>
          <w:szCs w:val="24"/>
        </w:rPr>
      </w:pPr>
      <w:r>
        <w:rPr>
          <w:szCs w:val="24"/>
        </w:rPr>
        <w:t>План мероприятий ФППиСН на февраль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702"/>
        <w:gridCol w:w="1985"/>
        <w:gridCol w:w="1403"/>
        <w:gridCol w:w="1686"/>
      </w:tblGrid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Время проведения</w:t>
            </w:r>
          </w:p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Участники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szCs w:val="24"/>
                <w:lang w:eastAsia="en-US"/>
              </w:rPr>
            </w:pPr>
            <w:proofErr w:type="gramStart"/>
            <w:r>
              <w:rPr>
                <w:b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b/>
                <w:szCs w:val="24"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91911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A7232A" w:rsidRDefault="00991911" w:rsidP="00E60EA2">
            <w:pPr>
              <w:jc w:val="both"/>
              <w:rPr>
                <w:lang w:eastAsia="en-US"/>
              </w:rPr>
            </w:pPr>
            <w:r w:rsidRPr="00A7232A">
              <w:rPr>
                <w:lang w:eastAsia="en-US"/>
              </w:rPr>
              <w:lastRenderedPageBreak/>
              <w:t>Заседание Ученого совета факультета.</w:t>
            </w:r>
          </w:p>
          <w:p w:rsidR="00991911" w:rsidRPr="00A7232A" w:rsidRDefault="00991911" w:rsidP="00E60EA2">
            <w:pPr>
              <w:rPr>
                <w:lang w:eastAsia="en-US"/>
              </w:rPr>
            </w:pPr>
            <w:r w:rsidRPr="00A7232A">
              <w:rPr>
                <w:lang w:eastAsia="en-US"/>
              </w:rPr>
              <w:t>Повестка дня:</w:t>
            </w:r>
          </w:p>
          <w:p w:rsidR="00991911" w:rsidRPr="00A7232A" w:rsidRDefault="00991911" w:rsidP="00991911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A7232A">
              <w:rPr>
                <w:rFonts w:ascii="Times New Roman" w:hAnsi="Times New Roman"/>
              </w:rPr>
              <w:t>О результативности работы преподавателей факультета за 2017 год и итогах рейтинга ППС.</w:t>
            </w:r>
          </w:p>
          <w:p w:rsidR="00991911" w:rsidRPr="00A7232A" w:rsidRDefault="00991911" w:rsidP="00991911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A7232A">
              <w:rPr>
                <w:rFonts w:ascii="Times New Roman" w:hAnsi="Times New Roman"/>
                <w:color w:val="000000"/>
              </w:rPr>
              <w:t>Отчёт о работе декана факультета педагогики, психологии и социальных наук.</w:t>
            </w:r>
          </w:p>
          <w:p w:rsidR="00991911" w:rsidRPr="00A7232A" w:rsidRDefault="00991911" w:rsidP="00991911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A7232A">
              <w:rPr>
                <w:rFonts w:ascii="Times New Roman" w:hAnsi="Times New Roman"/>
              </w:rPr>
              <w:t>Об итогах зимней экзаменационной сессии и задачах факультета по совершенствованию учебно-воспитательного процесса.</w:t>
            </w:r>
          </w:p>
          <w:p w:rsidR="00991911" w:rsidRPr="00A7232A" w:rsidRDefault="00991911" w:rsidP="00991911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A7232A">
              <w:rPr>
                <w:rFonts w:ascii="Times New Roman" w:hAnsi="Times New Roman"/>
              </w:rPr>
              <w:t>О выполнении плана воспитательной работы со студентами факультета и задачах преподавателей кафедр по повышению социальной активности студентов.</w:t>
            </w:r>
          </w:p>
          <w:p w:rsidR="00991911" w:rsidRDefault="00991911" w:rsidP="00991911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A7232A">
              <w:rPr>
                <w:rFonts w:ascii="Times New Roman" w:hAnsi="Times New Roman"/>
              </w:rPr>
              <w:t>Разное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Декан  </w:t>
            </w:r>
          </w:p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А.Б. </w:t>
            </w:r>
            <w:proofErr w:type="spellStart"/>
            <w:r>
              <w:rPr>
                <w:lang w:eastAsia="en-US"/>
              </w:rPr>
              <w:t>Тугаров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91911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A7232A" w:rsidRDefault="00991911" w:rsidP="00E60EA2">
            <w:pPr>
              <w:jc w:val="both"/>
              <w:rPr>
                <w:lang w:eastAsia="en-US"/>
              </w:rPr>
            </w:pPr>
            <w:r w:rsidRPr="00A7232A">
              <w:lastRenderedPageBreak/>
              <w:t>«Битва профессий»: профессионально-творческий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A7232A" w:rsidRDefault="00991911" w:rsidP="00E60EA2">
            <w:pPr>
              <w:jc w:val="center"/>
              <w:rPr>
                <w:lang w:eastAsia="en-US"/>
              </w:rPr>
            </w:pPr>
            <w:r w:rsidRPr="00A7232A">
              <w:t>актовый зал, 11 корпус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7D4070" w:rsidRDefault="00991911" w:rsidP="00E60EA2">
            <w:pPr>
              <w:jc w:val="center"/>
              <w:rPr>
                <w:lang w:eastAsia="en-US"/>
              </w:rPr>
            </w:pPr>
            <w:r w:rsidRPr="007D4070">
              <w:rPr>
                <w:lang w:eastAsia="en-US"/>
              </w:rPr>
              <w:t>Студенты ФППиСН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7D4070" w:rsidRDefault="00991911" w:rsidP="00E60EA2">
            <w:pPr>
              <w:jc w:val="both"/>
              <w:rPr>
                <w:lang w:eastAsia="en-US"/>
              </w:rPr>
            </w:pPr>
            <w:r w:rsidRPr="007D4070">
              <w:rPr>
                <w:lang w:eastAsia="en-US"/>
              </w:rPr>
              <w:t xml:space="preserve">Профессионально-творческий конкурс для студентов-бакалавров  ФППиСН всех профилей обучения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7D4070" w:rsidRDefault="00991911" w:rsidP="00E60EA2">
            <w:pPr>
              <w:ind w:hanging="108"/>
              <w:jc w:val="center"/>
            </w:pPr>
            <w:r w:rsidRPr="007D4070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7D4070" w:rsidRDefault="00991911" w:rsidP="00E60EA2">
            <w:pPr>
              <w:ind w:left="-108" w:right="-112" w:hanging="108"/>
              <w:jc w:val="center"/>
            </w:pPr>
            <w:r w:rsidRPr="007D4070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7D4070" w:rsidRDefault="00991911" w:rsidP="00E60EA2">
            <w:proofErr w:type="spellStart"/>
            <w:r w:rsidRPr="007D4070">
              <w:t>Зам</w:t>
            </w:r>
            <w:proofErr w:type="gramStart"/>
            <w:r w:rsidRPr="007D4070">
              <w:t>.д</w:t>
            </w:r>
            <w:proofErr w:type="gramEnd"/>
            <w:r w:rsidRPr="007D4070">
              <w:t>екана</w:t>
            </w:r>
            <w:proofErr w:type="spellEnd"/>
            <w:r w:rsidRPr="007D4070">
              <w:t xml:space="preserve"> по </w:t>
            </w:r>
            <w:proofErr w:type="spellStart"/>
            <w:r w:rsidRPr="007D4070">
              <w:t>ВиСР</w:t>
            </w:r>
            <w:proofErr w:type="spellEnd"/>
          </w:p>
          <w:p w:rsidR="00991911" w:rsidRPr="007D4070" w:rsidRDefault="00991911" w:rsidP="00E60EA2">
            <w:r w:rsidRPr="007D4070">
              <w:t>Нестеренко О.Ю.</w:t>
            </w:r>
          </w:p>
        </w:tc>
      </w:tr>
    </w:tbl>
    <w:p w:rsidR="00991911" w:rsidRDefault="00991911" w:rsidP="00991911"/>
    <w:p w:rsidR="00991911" w:rsidRDefault="00991911" w:rsidP="00991911"/>
    <w:p w:rsidR="00991911" w:rsidRPr="00B5144C" w:rsidRDefault="00991911" w:rsidP="00991911">
      <w:pPr>
        <w:jc w:val="center"/>
      </w:pPr>
      <w:r w:rsidRPr="00B5144C">
        <w:t>План мероприятий ФППиСН на март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702"/>
        <w:gridCol w:w="1985"/>
        <w:gridCol w:w="1403"/>
        <w:gridCol w:w="1686"/>
      </w:tblGrid>
      <w:tr w:rsidR="00991911" w:rsidRPr="00B5144C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Время проведения</w:t>
            </w:r>
          </w:p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r w:rsidRPr="00B5144C"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b/>
                <w:lang w:eastAsia="en-US"/>
              </w:rPr>
            </w:pPr>
            <w:proofErr w:type="gramStart"/>
            <w:r w:rsidRPr="00B5144C">
              <w:rPr>
                <w:b/>
                <w:lang w:eastAsia="en-US"/>
              </w:rPr>
              <w:t>Ответственный</w:t>
            </w:r>
            <w:proofErr w:type="gramEnd"/>
            <w:r w:rsidRPr="00B5144C"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91911" w:rsidRPr="00B5144C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both"/>
              <w:rPr>
                <w:lang w:eastAsia="en-US"/>
              </w:rPr>
            </w:pPr>
            <w:r w:rsidRPr="00B5144C">
              <w:rPr>
                <w:lang w:eastAsia="en-US"/>
              </w:rPr>
              <w:lastRenderedPageBreak/>
              <w:t>Заседание Ученого совета факультета.</w:t>
            </w:r>
          </w:p>
          <w:p w:rsidR="00991911" w:rsidRPr="00B5144C" w:rsidRDefault="00991911" w:rsidP="00E60EA2">
            <w:pPr>
              <w:rPr>
                <w:lang w:eastAsia="en-US"/>
              </w:rPr>
            </w:pPr>
            <w:r w:rsidRPr="00B5144C">
              <w:rPr>
                <w:lang w:eastAsia="en-US"/>
              </w:rPr>
              <w:t>Повестка дня:</w:t>
            </w:r>
          </w:p>
          <w:p w:rsidR="00991911" w:rsidRPr="00B5144C" w:rsidRDefault="00991911" w:rsidP="0099191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44C">
              <w:rPr>
                <w:rFonts w:ascii="Times New Roman" w:hAnsi="Times New Roman"/>
              </w:rPr>
              <w:t>О состоянии учебно-методической работы со студентами заочной формы обучения (С.А. Памфилова).</w:t>
            </w:r>
          </w:p>
          <w:p w:rsidR="00991911" w:rsidRPr="00B5144C" w:rsidRDefault="00991911" w:rsidP="00991911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B5144C">
              <w:rPr>
                <w:rFonts w:ascii="Times New Roman" w:hAnsi="Times New Roman"/>
                <w:color w:val="000000"/>
              </w:rPr>
              <w:t>Итоги научно-исследовательской работы преподавателей кафедр факультета за 2017 год</w:t>
            </w:r>
            <w:r w:rsidRPr="00B5144C">
              <w:rPr>
                <w:rFonts w:ascii="Times New Roman" w:hAnsi="Times New Roman"/>
              </w:rPr>
              <w:t xml:space="preserve"> (М.А. Пятин).</w:t>
            </w:r>
          </w:p>
          <w:p w:rsidR="00991911" w:rsidRPr="00B5144C" w:rsidRDefault="00991911" w:rsidP="00991911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B5144C">
              <w:rPr>
                <w:rFonts w:ascii="Times New Roman" w:hAnsi="Times New Roman"/>
              </w:rPr>
              <w:t>Организация работы по профилактике правонарушений со студентами факультета (О.Ю. Нестеренко)</w:t>
            </w:r>
            <w:r w:rsidRPr="00B5144C">
              <w:rPr>
                <w:rFonts w:ascii="Times New Roman" w:hAnsi="Times New Roman"/>
                <w:color w:val="000000"/>
              </w:rPr>
              <w:t>.</w:t>
            </w:r>
          </w:p>
          <w:p w:rsidR="00991911" w:rsidRPr="00B5144C" w:rsidRDefault="00991911" w:rsidP="00991911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B5144C">
              <w:rPr>
                <w:rFonts w:ascii="Times New Roman" w:hAnsi="Times New Roman"/>
              </w:rPr>
              <w:t>Разное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rPr>
                <w:lang w:eastAsia="en-US"/>
              </w:rPr>
              <w:t>21.03.2018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rPr>
                <w:lang w:eastAsia="en-US"/>
              </w:rPr>
              <w:t>13.45-15.30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both"/>
              <w:rPr>
                <w:lang w:eastAsia="en-US"/>
              </w:rPr>
            </w:pPr>
            <w:r w:rsidRPr="00B5144C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jc w:val="both"/>
              <w:rPr>
                <w:lang w:eastAsia="en-US"/>
              </w:rPr>
            </w:pPr>
            <w:r w:rsidRPr="00B5144C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5144C" w:rsidRDefault="00991911" w:rsidP="00E60EA2">
            <w:pPr>
              <w:rPr>
                <w:lang w:eastAsia="en-US"/>
              </w:rPr>
            </w:pPr>
            <w:r w:rsidRPr="00B5144C">
              <w:rPr>
                <w:lang w:eastAsia="en-US"/>
              </w:rPr>
              <w:t xml:space="preserve">Декан  </w:t>
            </w:r>
          </w:p>
          <w:p w:rsidR="00991911" w:rsidRPr="00B5144C" w:rsidRDefault="00991911" w:rsidP="00E60EA2">
            <w:pPr>
              <w:rPr>
                <w:lang w:eastAsia="en-US"/>
              </w:rPr>
            </w:pPr>
            <w:r w:rsidRPr="00B5144C">
              <w:rPr>
                <w:lang w:eastAsia="en-US"/>
              </w:rPr>
              <w:t xml:space="preserve">А.Б. </w:t>
            </w:r>
            <w:proofErr w:type="spellStart"/>
            <w:r w:rsidRPr="00B5144C">
              <w:rPr>
                <w:lang w:eastAsia="en-US"/>
              </w:rPr>
              <w:t>Тугаров</w:t>
            </w:r>
            <w:proofErr w:type="spellEnd"/>
            <w:r w:rsidRPr="00B5144C">
              <w:rPr>
                <w:lang w:eastAsia="en-US"/>
              </w:rPr>
              <w:t xml:space="preserve"> </w:t>
            </w:r>
          </w:p>
        </w:tc>
      </w:tr>
      <w:tr w:rsidR="00991911" w:rsidRPr="00B5144C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  <w:rPr>
                <w:lang w:eastAsia="en-US"/>
              </w:rPr>
            </w:pPr>
            <w:r w:rsidRPr="00B5144C">
              <w:rPr>
                <w:lang w:eastAsia="en-US"/>
              </w:rPr>
              <w:lastRenderedPageBreak/>
              <w:t>Педагогическая филармония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rPr>
                <w:lang w:eastAsia="en-US"/>
              </w:rPr>
              <w:t>27.03.2018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rPr>
                <w:lang w:eastAsia="en-US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rPr>
                <w:lang w:eastAsia="en-US"/>
              </w:rPr>
              <w:t>а. 12-422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  <w:rPr>
                <w:lang w:eastAsia="en-US"/>
              </w:rPr>
            </w:pPr>
            <w:r w:rsidRPr="00B5144C">
              <w:t>студенты, преподаватели, сотрудники ПГУ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ind w:left="-108" w:right="-112" w:hanging="108"/>
              <w:jc w:val="center"/>
            </w:pPr>
            <w:r w:rsidRPr="00B5144C">
              <w:t>концертно-просветительная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ind w:left="-108" w:right="-112" w:hanging="108"/>
              <w:jc w:val="center"/>
            </w:pPr>
            <w:r w:rsidRPr="00B5144C">
              <w:t>университетский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  <w:r w:rsidRPr="00B5144C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  <w:r w:rsidRPr="00B5144C">
              <w:t>Яшин В.А.</w:t>
            </w:r>
          </w:p>
        </w:tc>
      </w:tr>
      <w:tr w:rsidR="00991911" w:rsidRPr="00B5144C" w:rsidTr="00E60EA2">
        <w:trPr>
          <w:trHeight w:val="7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pStyle w:val="ad"/>
              <w:spacing w:before="0" w:beforeAutospacing="0"/>
              <w:jc w:val="both"/>
              <w:rPr>
                <w:sz w:val="22"/>
                <w:szCs w:val="22"/>
              </w:rPr>
            </w:pPr>
            <w:r w:rsidRPr="00B5144C">
              <w:rPr>
                <w:sz w:val="22"/>
                <w:szCs w:val="22"/>
              </w:rPr>
              <w:t>Четвертая Международная научно-практическая конференция</w:t>
            </w:r>
            <w:r w:rsidRPr="00B5144C">
              <w:rPr>
                <w:sz w:val="22"/>
                <w:szCs w:val="22"/>
              </w:rPr>
              <w:br/>
            </w:r>
            <w:r w:rsidRPr="00B5144C">
              <w:rPr>
                <w:sz w:val="22"/>
                <w:szCs w:val="22"/>
              </w:rPr>
              <w:lastRenderedPageBreak/>
              <w:t>"Социально-психологическая адаптация мигрантов в современном мире"</w:t>
            </w:r>
          </w:p>
          <w:p w:rsidR="00991911" w:rsidRPr="00B5144C" w:rsidRDefault="00991911" w:rsidP="00E60EA2">
            <w:pPr>
              <w:pStyle w:val="ad"/>
              <w:rPr>
                <w:sz w:val="22"/>
                <w:szCs w:val="22"/>
              </w:rPr>
            </w:pPr>
          </w:p>
          <w:p w:rsidR="00991911" w:rsidRPr="00B5144C" w:rsidRDefault="00991911" w:rsidP="00E60EA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B5144C">
              <w:lastRenderedPageBreak/>
              <w:t>23. 03.2018</w:t>
            </w:r>
          </w:p>
          <w:p w:rsidR="00991911" w:rsidRPr="00B5144C" w:rsidRDefault="00991911" w:rsidP="00E60E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r w:rsidRPr="00B5144C">
              <w:t>11.00–16.00</w:t>
            </w:r>
          </w:p>
          <w:p w:rsidR="00991911" w:rsidRPr="00B5144C" w:rsidRDefault="00991911" w:rsidP="00E60EA2"/>
          <w:p w:rsidR="00991911" w:rsidRPr="00B5144C" w:rsidRDefault="00991911" w:rsidP="00E60EA2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  <w:r w:rsidRPr="00B5144C">
              <w:t>а.11-232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  <w:r w:rsidRPr="00B5144C">
              <w:t xml:space="preserve">Ученые, исследователи, </w:t>
            </w:r>
            <w:r w:rsidRPr="00B5144C">
              <w:lastRenderedPageBreak/>
              <w:t>специализирующиеся  в области психологии миграции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B5144C">
              <w:lastRenderedPageBreak/>
              <w:t xml:space="preserve">В ходе пленарного заседания и в </w:t>
            </w:r>
            <w:r w:rsidRPr="00B5144C">
              <w:lastRenderedPageBreak/>
              <w:t>рамках  работы двух секций будет обсужден широкий круг вопросов проблемного поля социально-психологической адаптации мигрантов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B5144C">
              <w:lastRenderedPageBreak/>
              <w:t>международный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B5144C">
              <w:t>Кафедра «Общая психология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B5144C">
              <w:t>Зав. кафедрой ОП</w:t>
            </w:r>
          </w:p>
          <w:p w:rsidR="00991911" w:rsidRPr="00B5144C" w:rsidRDefault="00991911" w:rsidP="00E60EA2">
            <w:pPr>
              <w:jc w:val="both"/>
            </w:pPr>
            <w:r w:rsidRPr="00B5144C">
              <w:t xml:space="preserve">В.В. </w:t>
            </w:r>
            <w:r w:rsidRPr="00B5144C">
              <w:lastRenderedPageBreak/>
              <w:t xml:space="preserve">Константинов </w:t>
            </w:r>
          </w:p>
        </w:tc>
      </w:tr>
      <w:tr w:rsidR="00991911" w:rsidRPr="00B5144C" w:rsidTr="00E60EA2">
        <w:trPr>
          <w:trHeight w:val="406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pStyle w:val="ad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B5144C">
              <w:t>24.03.2018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r w:rsidRPr="00B5144C">
              <w:t>9.00 – 12.00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</w:p>
        </w:tc>
      </w:tr>
      <w:tr w:rsidR="00991911" w:rsidRPr="00B5144C" w:rsidTr="00E60EA2">
        <w:trPr>
          <w:trHeight w:val="4067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pStyle w:val="ad"/>
              <w:spacing w:before="0" w:beforeAutospacing="0"/>
              <w:rPr>
                <w:sz w:val="22"/>
                <w:szCs w:val="22"/>
              </w:rPr>
            </w:pPr>
            <w:r w:rsidRPr="00B5144C">
              <w:rPr>
                <w:sz w:val="22"/>
                <w:szCs w:val="22"/>
              </w:rPr>
              <w:lastRenderedPageBreak/>
              <w:t>Олимпиада «Росток» для учеников 4-х классов школ г. Пензы и Пензенской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6F761B">
              <w:t>14.03.2018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r w:rsidRPr="00B5144C">
              <w:t>10.00-12.00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  <w:r w:rsidRPr="00B5144C">
              <w:t>12 корпус, а. 227, 228, 334, 341, 342, 346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  <w:r>
              <w:t>Учащиеся школ г. Пензы и Пензенской области, студенты и преподаватели ФППиСН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>
              <w:t xml:space="preserve">Предметная олимпиада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center"/>
            </w:pPr>
            <w:r>
              <w:t>городской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ind w:left="-108" w:right="-112" w:hanging="108"/>
              <w:jc w:val="center"/>
            </w:pPr>
            <w:r w:rsidRPr="00B5144C">
              <w:t xml:space="preserve">Кафедра </w:t>
            </w:r>
            <w:proofErr w:type="spellStart"/>
            <w:r w:rsidRPr="00B5144C">
              <w:t>ТиМДиНО</w:t>
            </w:r>
            <w:proofErr w:type="spellEnd"/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Pr="00B5144C" w:rsidRDefault="00991911" w:rsidP="00E60EA2">
            <w:pPr>
              <w:jc w:val="both"/>
            </w:pPr>
            <w:r w:rsidRPr="00B5144C">
              <w:t xml:space="preserve">Зав. кафедрой </w:t>
            </w:r>
          </w:p>
          <w:p w:rsidR="00991911" w:rsidRPr="00B5144C" w:rsidRDefault="00991911" w:rsidP="00E60EA2">
            <w:r w:rsidRPr="00B5144C">
              <w:t>Мали Л.Д.</w:t>
            </w:r>
          </w:p>
          <w:p w:rsidR="00991911" w:rsidRPr="00B5144C" w:rsidRDefault="00991911" w:rsidP="00E60EA2"/>
        </w:tc>
      </w:tr>
    </w:tbl>
    <w:p w:rsidR="00991911" w:rsidRPr="00B5144C" w:rsidRDefault="00991911" w:rsidP="00991911"/>
    <w:p w:rsidR="00991911" w:rsidRDefault="00991911" w:rsidP="00991911">
      <w:pPr>
        <w:jc w:val="center"/>
      </w:pPr>
      <w:r>
        <w:t>План мероприятий ФППиСН на апрель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702"/>
        <w:gridCol w:w="1985"/>
        <w:gridCol w:w="1403"/>
        <w:gridCol w:w="1686"/>
      </w:tblGrid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91911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Ученого совета факультета.</w:t>
            </w:r>
          </w:p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>Повестка дня:</w:t>
            </w:r>
          </w:p>
          <w:p w:rsidR="00991911" w:rsidRPr="007F3FD6" w:rsidRDefault="00991911" w:rsidP="00991911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международном сотрудничестве преподавателей выпускающих кафедр факультета и перспективах его развития (М.А. Пятница).</w:t>
            </w:r>
          </w:p>
          <w:p w:rsidR="00991911" w:rsidRPr="007F3FD6" w:rsidRDefault="00991911" w:rsidP="00991911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007300">
              <w:rPr>
                <w:rFonts w:ascii="Times New Roman" w:hAnsi="Times New Roman"/>
                <w:sz w:val="24"/>
                <w:szCs w:val="24"/>
              </w:rPr>
              <w:t>О развитии волонтерского движения студентов факультета педагогики, психологии и социальных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(О.Ю. Нестеренко).</w:t>
            </w:r>
          </w:p>
          <w:p w:rsidR="00991911" w:rsidRPr="007F3FD6" w:rsidRDefault="00991911" w:rsidP="00991911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E713F">
              <w:rPr>
                <w:rFonts w:ascii="Times New Roman" w:hAnsi="Times New Roman"/>
                <w:sz w:val="24"/>
                <w:szCs w:val="24"/>
              </w:rPr>
              <w:t>О работе выпускающих кафедр факультета по организации уче</w:t>
            </w:r>
            <w:r>
              <w:rPr>
                <w:rFonts w:ascii="Times New Roman" w:hAnsi="Times New Roman"/>
                <w:sz w:val="24"/>
                <w:szCs w:val="24"/>
              </w:rPr>
              <w:t>бных и производственных практик (С.А. Памфилова).</w:t>
            </w:r>
          </w:p>
          <w:p w:rsidR="00991911" w:rsidRDefault="00991911" w:rsidP="00991911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Декан </w:t>
            </w:r>
          </w:p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А.Б. </w:t>
            </w:r>
            <w:proofErr w:type="spellStart"/>
            <w:r>
              <w:rPr>
                <w:lang w:eastAsia="en-US"/>
              </w:rPr>
              <w:t>Тугаров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91911" w:rsidTr="00E60EA2">
        <w:trPr>
          <w:trHeight w:val="14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Педагогическая филармония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12-422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студенты, преподаватели, сотрудники ПГУ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концертно-просветительная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университетский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Яшин В.А.</w:t>
            </w:r>
          </w:p>
        </w:tc>
      </w:tr>
      <w:tr w:rsidR="00991911" w:rsidTr="00E60EA2">
        <w:trPr>
          <w:trHeight w:val="79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актива ФППиСН «РОСТ»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12-346,</w:t>
            </w:r>
          </w:p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12-341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ФППиСН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Тренинги и мастер-классы для студентов 1-2 курсов, направленные на развитие сплоченности и активности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  <w:tr w:rsidR="00991911" w:rsidTr="00E60EA2">
        <w:trPr>
          <w:trHeight w:val="126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12-346,</w:t>
            </w:r>
          </w:p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12-341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</w:p>
        </w:tc>
      </w:tr>
      <w:tr w:rsidR="00991911" w:rsidTr="00E60EA2">
        <w:trPr>
          <w:trHeight w:val="26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lastRenderedPageBreak/>
              <w:t>XIV</w:t>
            </w:r>
            <w:r w:rsidRPr="000F31A2">
              <w:t xml:space="preserve"> </w:t>
            </w:r>
            <w:r>
              <w:t>Всероссийска</w:t>
            </w:r>
            <w:r w:rsidRPr="0000472B">
              <w:t>я научно-практическая конференция «Современное образование: научные подходы, опыт, проблемы, перспективы»</w:t>
            </w:r>
            <w:r>
              <w:t xml:space="preserve"> </w:t>
            </w:r>
            <w:r w:rsidRPr="0000472B">
              <w:t>(Артемовские чтения)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>10.00-11.25</w:t>
            </w:r>
          </w:p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>(пленарное заседание; работа секций согласно программе)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и преподаватели ПГУ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 w:rsidRPr="0000472B">
              <w:rPr>
                <w:szCs w:val="24"/>
              </w:rPr>
              <w:t>научно-практическая конференция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Кафедра </w:t>
            </w:r>
            <w:proofErr w:type="spellStart"/>
            <w:r>
              <w:rPr>
                <w:lang w:eastAsia="en-US"/>
              </w:rPr>
              <w:t>ТиМДиНО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кафедрой </w:t>
            </w:r>
          </w:p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>Мали Л.Д.</w:t>
            </w:r>
          </w:p>
          <w:p w:rsidR="00991911" w:rsidRDefault="00991911" w:rsidP="00E60EA2">
            <w:pPr>
              <w:rPr>
                <w:lang w:eastAsia="en-US"/>
              </w:rPr>
            </w:pPr>
          </w:p>
        </w:tc>
      </w:tr>
    </w:tbl>
    <w:p w:rsidR="00991911" w:rsidRDefault="00991911" w:rsidP="00991911"/>
    <w:p w:rsidR="00991911" w:rsidRDefault="00991911" w:rsidP="00991911">
      <w:pPr>
        <w:jc w:val="center"/>
      </w:pPr>
      <w:r>
        <w:t>План мероприятий ФППиСН на май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702"/>
        <w:gridCol w:w="1985"/>
        <w:gridCol w:w="1403"/>
        <w:gridCol w:w="1686"/>
      </w:tblGrid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91911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r>
              <w:lastRenderedPageBreak/>
              <w:t>Заседание Ученого совета факультета.</w:t>
            </w:r>
          </w:p>
          <w:p w:rsidR="00991911" w:rsidRDefault="00991911" w:rsidP="00E60EA2">
            <w:r>
              <w:t>Повестка дня:</w:t>
            </w:r>
          </w:p>
          <w:p w:rsidR="00991911" w:rsidRPr="00B76593" w:rsidRDefault="00991911" w:rsidP="00991911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93">
              <w:rPr>
                <w:rFonts w:ascii="Times New Roman" w:hAnsi="Times New Roman"/>
                <w:sz w:val="24"/>
                <w:szCs w:val="24"/>
              </w:rPr>
              <w:t>О готовности к защите выпускных квалификационных работ студентов очной формы обучения (зав. кафедрами).</w:t>
            </w:r>
          </w:p>
          <w:p w:rsidR="00991911" w:rsidRPr="00B76593" w:rsidRDefault="00991911" w:rsidP="00991911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93">
              <w:rPr>
                <w:rFonts w:ascii="Times New Roman" w:hAnsi="Times New Roman"/>
                <w:sz w:val="24"/>
                <w:szCs w:val="24"/>
              </w:rPr>
              <w:t>Итоги научно-исследовательской деятельности студентов на кафедрах факультета (М.А. Пятин).</w:t>
            </w:r>
          </w:p>
          <w:p w:rsidR="00991911" w:rsidRPr="00B76593" w:rsidRDefault="00991911" w:rsidP="00991911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93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преподавателей и сотрудников факультета в приемной комиссии университета и задачах  по обеспечению выполнения плана приема абитуриентов </w:t>
            </w:r>
            <w:r w:rsidRPr="00B76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2018 году (Е.А. </w:t>
            </w:r>
            <w:proofErr w:type="spellStart"/>
            <w:r w:rsidRPr="00B76593">
              <w:rPr>
                <w:rFonts w:ascii="Times New Roman" w:hAnsi="Times New Roman"/>
                <w:color w:val="000000"/>
                <w:sz w:val="24"/>
                <w:szCs w:val="24"/>
              </w:rPr>
              <w:t>Голоюс</w:t>
            </w:r>
            <w:proofErr w:type="spellEnd"/>
            <w:r w:rsidRPr="00B7659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91911" w:rsidRPr="00B76593" w:rsidRDefault="00991911" w:rsidP="00991911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051958">
              <w:rPr>
                <w:rFonts w:ascii="Times New Roman" w:hAnsi="Times New Roman"/>
                <w:sz w:val="24"/>
                <w:szCs w:val="24"/>
              </w:rPr>
              <w:t>О работе кураторов учебн</w:t>
            </w:r>
            <w:r>
              <w:rPr>
                <w:rFonts w:ascii="Times New Roman" w:hAnsi="Times New Roman"/>
                <w:sz w:val="24"/>
                <w:szCs w:val="24"/>
              </w:rPr>
              <w:t>ых групп 1-2 курсов факультета</w:t>
            </w:r>
            <w:r w:rsidRPr="00051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(О.Ю. Нестеренко).</w:t>
            </w:r>
          </w:p>
          <w:p w:rsidR="00991911" w:rsidRPr="00B76593" w:rsidRDefault="00991911" w:rsidP="00991911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B76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Декан </w:t>
            </w:r>
          </w:p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А.Б. </w:t>
            </w:r>
            <w:proofErr w:type="spellStart"/>
            <w:r>
              <w:rPr>
                <w:lang w:eastAsia="en-US"/>
              </w:rPr>
              <w:t>Тугаров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91911" w:rsidTr="00E60EA2">
        <w:trPr>
          <w:trHeight w:val="14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Педагогическая филармония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12-422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студенты, преподаватели, сотрудники ПГУ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концертно-просветительная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университетский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Яшин В.А.</w:t>
            </w:r>
          </w:p>
        </w:tc>
      </w:tr>
    </w:tbl>
    <w:p w:rsidR="00991911" w:rsidRDefault="00991911" w:rsidP="00991911"/>
    <w:p w:rsidR="00991911" w:rsidRDefault="00991911" w:rsidP="00991911">
      <w:pPr>
        <w:jc w:val="center"/>
      </w:pPr>
      <w:r>
        <w:t>План мероприятий ФППиСН на июнь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702"/>
        <w:gridCol w:w="1985"/>
        <w:gridCol w:w="1403"/>
        <w:gridCol w:w="1686"/>
      </w:tblGrid>
      <w:tr w:rsidR="00991911" w:rsidTr="00E60EA2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91911" w:rsidTr="00E60EA2">
        <w:trPr>
          <w:trHeight w:val="48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r>
              <w:t>Заседание Ученого совета факультета.</w:t>
            </w:r>
          </w:p>
          <w:p w:rsidR="00991911" w:rsidRDefault="00991911" w:rsidP="00E60EA2">
            <w:r>
              <w:t>Повестка дня:</w:t>
            </w:r>
          </w:p>
          <w:p w:rsidR="00991911" w:rsidRPr="00C13C54" w:rsidRDefault="00991911" w:rsidP="00991911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ГЭК в 2017-2018 учебном году  на выпускающих кафедрах.</w:t>
            </w:r>
          </w:p>
          <w:p w:rsidR="00991911" w:rsidRPr="00C13C54" w:rsidRDefault="00991911" w:rsidP="00991911">
            <w:pPr>
              <w:pStyle w:val="a9"/>
              <w:numPr>
                <w:ilvl w:val="0"/>
                <w:numId w:val="26"/>
              </w:numPr>
              <w:tabs>
                <w:tab w:val="left" w:pos="387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C13C54">
              <w:rPr>
                <w:rFonts w:ascii="Times New Roman" w:hAnsi="Times New Roman"/>
                <w:sz w:val="24"/>
                <w:szCs w:val="24"/>
              </w:rPr>
              <w:t>Об итогах работы факультета в 2017-2018 учебном  году.</w:t>
            </w:r>
          </w:p>
          <w:p w:rsidR="00991911" w:rsidRPr="00C13C54" w:rsidRDefault="00991911" w:rsidP="00991911">
            <w:pPr>
              <w:pStyle w:val="a9"/>
              <w:numPr>
                <w:ilvl w:val="0"/>
                <w:numId w:val="26"/>
              </w:numPr>
              <w:tabs>
                <w:tab w:val="left" w:pos="387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C13C54">
              <w:rPr>
                <w:rFonts w:ascii="Times New Roman" w:hAnsi="Times New Roman"/>
                <w:sz w:val="24"/>
                <w:szCs w:val="24"/>
              </w:rPr>
              <w:t>О работе Ученого совета факультета в 2017-2018 учебном  году</w:t>
            </w:r>
          </w:p>
          <w:p w:rsidR="00991911" w:rsidRPr="00B76593" w:rsidRDefault="00991911" w:rsidP="00991911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051958">
              <w:rPr>
                <w:rFonts w:ascii="Times New Roman" w:hAnsi="Times New Roman"/>
                <w:sz w:val="24"/>
                <w:szCs w:val="24"/>
              </w:rPr>
              <w:t>О работе кураторов учебн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 1-2 курсов факультета (О.Ю. Нестеренко).</w:t>
            </w:r>
          </w:p>
          <w:p w:rsidR="00991911" w:rsidRPr="00B76593" w:rsidRDefault="00991911" w:rsidP="00991911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B76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11" w:rsidRDefault="00991911" w:rsidP="00E60EA2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Декан </w:t>
            </w:r>
          </w:p>
          <w:p w:rsidR="00991911" w:rsidRDefault="00991911" w:rsidP="00E60E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А.Б. </w:t>
            </w:r>
            <w:proofErr w:type="spellStart"/>
            <w:r>
              <w:rPr>
                <w:lang w:eastAsia="en-US"/>
              </w:rPr>
              <w:t>Тугаров</w:t>
            </w:r>
            <w:proofErr w:type="spellEnd"/>
          </w:p>
        </w:tc>
      </w:tr>
      <w:tr w:rsidR="00991911" w:rsidTr="00E60EA2">
        <w:trPr>
          <w:trHeight w:val="14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День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площадка перед 11 учебным корпусом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ПИ им. В.Г. Белинского, дети преподавателей и сотрудников ПГУ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Празднично-развлекательное мероприятие с элементами мастер-классов, конкурсов, выставок, </w:t>
            </w:r>
            <w:proofErr w:type="spellStart"/>
            <w:r>
              <w:rPr>
                <w:lang w:eastAsia="en-US"/>
              </w:rPr>
              <w:t>флешмоба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университетский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Default="00991911" w:rsidP="00E60EA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 О.Ю. Нестеренко </w:t>
            </w:r>
          </w:p>
        </w:tc>
      </w:tr>
      <w:tr w:rsidR="00991911" w:rsidTr="00E60EA2">
        <w:trPr>
          <w:trHeight w:val="14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182029" w:rsidRDefault="00991911" w:rsidP="00E60EA2">
            <w:pPr>
              <w:rPr>
                <w:szCs w:val="24"/>
              </w:rPr>
            </w:pPr>
            <w:r w:rsidRPr="00182029">
              <w:rPr>
                <w:szCs w:val="24"/>
              </w:rPr>
              <w:t>Встреча министра труда, социальной защиты и демографии Пензенской области Е.А. Трошина со студентами направления «Социальная работа»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Студенты и преподаватели кафедры ТиПСР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Обсуждение проблем выбора профессии и  трудоустройства выпускников направления «Социальная </w:t>
            </w:r>
            <w:r>
              <w:rPr>
                <w:szCs w:val="24"/>
              </w:rPr>
              <w:lastRenderedPageBreak/>
              <w:t>работа»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lang w:eastAsia="en-US"/>
              </w:rPr>
              <w:lastRenderedPageBreak/>
              <w:t>университетский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11" w:rsidRPr="00BC5B7A" w:rsidRDefault="00991911" w:rsidP="00E60EA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Зав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афедрой</w:t>
            </w:r>
            <w:proofErr w:type="spellEnd"/>
            <w:r>
              <w:rPr>
                <w:szCs w:val="24"/>
              </w:rPr>
              <w:t xml:space="preserve"> ТиПСР  Т.И. Лавренова </w:t>
            </w:r>
          </w:p>
        </w:tc>
      </w:tr>
    </w:tbl>
    <w:p w:rsidR="00991911" w:rsidRDefault="00991911" w:rsidP="00991911"/>
    <w:p w:rsidR="00991911" w:rsidRDefault="00991911" w:rsidP="00991911"/>
    <w:p w:rsidR="00991911" w:rsidRPr="00B5144C" w:rsidRDefault="00991911" w:rsidP="00991911">
      <w:bookmarkStart w:id="5" w:name="_GoBack"/>
      <w:bookmarkEnd w:id="5"/>
    </w:p>
    <w:p w:rsidR="00991911" w:rsidRPr="00B5144C" w:rsidRDefault="00991911" w:rsidP="00991911"/>
    <w:p w:rsidR="00991911" w:rsidRDefault="00991911" w:rsidP="00991911">
      <w:pPr>
        <w:spacing w:line="360" w:lineRule="auto"/>
        <w:jc w:val="center"/>
      </w:pPr>
    </w:p>
    <w:p w:rsidR="00991911" w:rsidRDefault="00991911" w:rsidP="00991911"/>
    <w:p w:rsidR="00991911" w:rsidRDefault="00991911" w:rsidP="00991911"/>
    <w:p w:rsidR="00991911" w:rsidRDefault="00991911" w:rsidP="0054160B">
      <w:pPr>
        <w:spacing w:line="300" w:lineRule="auto"/>
        <w:ind w:firstLine="2268"/>
        <w:jc w:val="both"/>
        <w:rPr>
          <w:sz w:val="28"/>
        </w:rPr>
      </w:pPr>
    </w:p>
    <w:sectPr w:rsidR="00991911" w:rsidSect="0054160B">
      <w:headerReference w:type="default" r:id="rId8"/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A2" w:rsidRDefault="000C0DA2">
      <w:r>
        <w:separator/>
      </w:r>
    </w:p>
  </w:endnote>
  <w:endnote w:type="continuationSeparator" w:id="0">
    <w:p w:rsidR="000C0DA2" w:rsidRDefault="000C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A2" w:rsidRDefault="000C0DA2">
      <w:r>
        <w:separator/>
      </w:r>
    </w:p>
  </w:footnote>
  <w:footnote w:type="continuationSeparator" w:id="0">
    <w:p w:rsidR="000C0DA2" w:rsidRDefault="000C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49" w:rsidRDefault="0054160B">
    <w:pPr>
      <w:pStyle w:val="a5"/>
      <w:tabs>
        <w:tab w:val="clear" w:pos="9355"/>
      </w:tabs>
      <w:ind w:right="-57"/>
      <w:jc w:val="right"/>
      <w:rPr>
        <w:b/>
        <w:color w:val="000000"/>
      </w:rPr>
    </w:pPr>
    <w:r>
      <w:rPr>
        <w:b/>
        <w:color w:val="000000"/>
      </w:rPr>
      <w:t>Форма Г (И 151.1.32.01)</w:t>
    </w:r>
  </w:p>
  <w:p w:rsidR="00373749" w:rsidRDefault="000C0DA2">
    <w:pPr>
      <w:pStyle w:val="a5"/>
      <w:tabs>
        <w:tab w:val="clear" w:pos="9355"/>
      </w:tabs>
      <w:ind w:right="-5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CB"/>
    <w:multiLevelType w:val="hybridMultilevel"/>
    <w:tmpl w:val="5D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5121"/>
    <w:multiLevelType w:val="hybridMultilevel"/>
    <w:tmpl w:val="3A3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AEE"/>
    <w:multiLevelType w:val="hybridMultilevel"/>
    <w:tmpl w:val="15F0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10BE"/>
    <w:multiLevelType w:val="hybridMultilevel"/>
    <w:tmpl w:val="870A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E5E1D"/>
    <w:multiLevelType w:val="hybridMultilevel"/>
    <w:tmpl w:val="87A2E6BC"/>
    <w:lvl w:ilvl="0" w:tplc="BF64E2EE">
      <w:start w:val="1"/>
      <w:numFmt w:val="decimal"/>
      <w:lvlText w:val="%1."/>
      <w:lvlJc w:val="left"/>
      <w:pPr>
        <w:ind w:left="1080" w:hanging="72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654B"/>
    <w:multiLevelType w:val="hybridMultilevel"/>
    <w:tmpl w:val="4AFE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5217F"/>
    <w:multiLevelType w:val="hybridMultilevel"/>
    <w:tmpl w:val="6584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0B09"/>
    <w:multiLevelType w:val="hybridMultilevel"/>
    <w:tmpl w:val="8CFA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009ED"/>
    <w:multiLevelType w:val="hybridMultilevel"/>
    <w:tmpl w:val="3A3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329E1"/>
    <w:multiLevelType w:val="hybridMultilevel"/>
    <w:tmpl w:val="6584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C0043"/>
    <w:multiLevelType w:val="hybridMultilevel"/>
    <w:tmpl w:val="3A3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334A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855BB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D5755"/>
    <w:multiLevelType w:val="hybridMultilevel"/>
    <w:tmpl w:val="3A3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B7C1B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860F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4A4F"/>
    <w:multiLevelType w:val="hybridMultilevel"/>
    <w:tmpl w:val="3B9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B328D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355C8"/>
    <w:multiLevelType w:val="hybridMultilevel"/>
    <w:tmpl w:val="E2DA61C2"/>
    <w:lvl w:ilvl="0" w:tplc="595C944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572F8"/>
    <w:multiLevelType w:val="hybridMultilevel"/>
    <w:tmpl w:val="870A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A2125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1241E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330E6"/>
    <w:multiLevelType w:val="hybridMultilevel"/>
    <w:tmpl w:val="4F52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2"/>
  </w:num>
  <w:num w:numId="5">
    <w:abstractNumId w:val="11"/>
  </w:num>
  <w:num w:numId="6">
    <w:abstractNumId w:val="16"/>
  </w:num>
  <w:num w:numId="7">
    <w:abstractNumId w:val="21"/>
  </w:num>
  <w:num w:numId="8">
    <w:abstractNumId w:val="20"/>
  </w:num>
  <w:num w:numId="9">
    <w:abstractNumId w:val="14"/>
  </w:num>
  <w:num w:numId="10">
    <w:abstractNumId w:val="17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0"/>
  </w:num>
  <w:num w:numId="17">
    <w:abstractNumId w:val="7"/>
  </w:num>
  <w:num w:numId="18">
    <w:abstractNumId w:val="19"/>
  </w:num>
  <w:num w:numId="19">
    <w:abstractNumId w:val="3"/>
  </w:num>
  <w:num w:numId="20">
    <w:abstractNumId w:val="10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3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79"/>
    <w:rsid w:val="000C0DA2"/>
    <w:rsid w:val="002E557E"/>
    <w:rsid w:val="004A5BD6"/>
    <w:rsid w:val="0054160B"/>
    <w:rsid w:val="00570A79"/>
    <w:rsid w:val="00991911"/>
    <w:rsid w:val="009D3C02"/>
    <w:rsid w:val="009F264F"/>
    <w:rsid w:val="00D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4160B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F264F"/>
  </w:style>
  <w:style w:type="character" w:styleId="ac">
    <w:name w:val="Hyperlink"/>
    <w:basedOn w:val="a0"/>
    <w:uiPriority w:val="99"/>
    <w:unhideWhenUsed/>
    <w:rsid w:val="009F264F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9D3C02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rsid w:val="0099191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4160B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F264F"/>
  </w:style>
  <w:style w:type="character" w:styleId="ac">
    <w:name w:val="Hyperlink"/>
    <w:basedOn w:val="a0"/>
    <w:uiPriority w:val="99"/>
    <w:unhideWhenUsed/>
    <w:rsid w:val="009F264F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9D3C02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rsid w:val="0099191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2021-11-11T10:28:00Z</dcterms:created>
  <dcterms:modified xsi:type="dcterms:W3CDTF">2022-01-18T09:56:00Z</dcterms:modified>
</cp:coreProperties>
</file>